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BC" w:rsidRDefault="007072BA" w:rsidP="007072BA">
      <w:pPr>
        <w:jc w:val="center"/>
      </w:pPr>
      <w:r>
        <w:rPr>
          <w:noProof/>
        </w:rPr>
        <w:drawing>
          <wp:inline distT="0" distB="0" distL="0" distR="0">
            <wp:extent cx="3891643" cy="847823"/>
            <wp:effectExtent l="19050" t="0" r="0" b="0"/>
            <wp:docPr id="1" name="Picture 0" descr="tilubestri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ubestrip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316" cy="84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2BA" w:rsidRDefault="007072BA" w:rsidP="007072BA">
      <w:pPr>
        <w:jc w:val="center"/>
      </w:pPr>
      <w:r>
        <w:t>204 S Fillmore Street / Mount Ayr, IA 50854 / Ph. 641.464.3195</w:t>
      </w:r>
    </w:p>
    <w:p w:rsidR="007072BA" w:rsidRPr="006E723F" w:rsidRDefault="007072BA" w:rsidP="007072BA">
      <w:pPr>
        <w:jc w:val="center"/>
        <w:rPr>
          <w:sz w:val="36"/>
          <w:szCs w:val="36"/>
        </w:rPr>
      </w:pPr>
    </w:p>
    <w:p w:rsidR="007072BA" w:rsidRPr="006E723F" w:rsidRDefault="006E723F" w:rsidP="007072BA">
      <w:pPr>
        <w:jc w:val="center"/>
        <w:rPr>
          <w:sz w:val="36"/>
          <w:szCs w:val="36"/>
        </w:rPr>
      </w:pPr>
      <w:r w:rsidRPr="006E723F">
        <w:rPr>
          <w:sz w:val="36"/>
          <w:szCs w:val="36"/>
        </w:rPr>
        <w:t xml:space="preserve">Rules of Eligibility </w:t>
      </w:r>
    </w:p>
    <w:p w:rsidR="006E723F" w:rsidRDefault="006E723F" w:rsidP="007072BA">
      <w:pPr>
        <w:jc w:val="center"/>
        <w:rPr>
          <w:sz w:val="36"/>
          <w:szCs w:val="36"/>
        </w:rPr>
      </w:pPr>
      <w:r w:rsidRPr="006E723F">
        <w:rPr>
          <w:sz w:val="36"/>
          <w:szCs w:val="36"/>
        </w:rPr>
        <w:t>2016 TiLUBE Arenacross Contingency</w:t>
      </w:r>
    </w:p>
    <w:p w:rsidR="006E723F" w:rsidRDefault="006E723F" w:rsidP="006E72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Rider must purchase a Sponsorship Package</w:t>
      </w:r>
      <w:r w:rsidR="005C1B75">
        <w:rPr>
          <w:sz w:val="24"/>
          <w:szCs w:val="24"/>
        </w:rPr>
        <w:t xml:space="preserve"> which includes 2 quarts of oil of your choice, and one can each of Brake Cleaner, Chain Lube, </w:t>
      </w:r>
      <w:proofErr w:type="spellStart"/>
      <w:r w:rsidR="005C1B75">
        <w:rPr>
          <w:sz w:val="24"/>
          <w:szCs w:val="24"/>
        </w:rPr>
        <w:t>Carb</w:t>
      </w:r>
      <w:proofErr w:type="spellEnd"/>
      <w:r w:rsidR="005C1B75">
        <w:rPr>
          <w:sz w:val="24"/>
          <w:szCs w:val="24"/>
        </w:rPr>
        <w:t xml:space="preserve"> Cleaner, and Air Filter Oil.  Choice of TiLUBE hat or T-Shirt all for 40% off of retail price.</w:t>
      </w:r>
    </w:p>
    <w:p w:rsidR="005C1B75" w:rsidRDefault="005C1B75" w:rsidP="006E72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Rider must have at least 2 visible TiLUBE logos on their bike, preferably on </w:t>
      </w:r>
      <w:r w:rsidR="00D63B5D">
        <w:rPr>
          <w:sz w:val="24"/>
          <w:szCs w:val="24"/>
        </w:rPr>
        <w:t>front fender arches, tip, or shroud</w:t>
      </w:r>
      <w:r>
        <w:rPr>
          <w:sz w:val="24"/>
          <w:szCs w:val="24"/>
        </w:rPr>
        <w:t>.</w:t>
      </w:r>
      <w:r w:rsidR="00D63B5D">
        <w:rPr>
          <w:sz w:val="24"/>
          <w:szCs w:val="24"/>
        </w:rPr>
        <w:t xml:space="preserve">  If on the shroud, logo must not be any smaller than 7 inches.</w:t>
      </w:r>
      <w:r>
        <w:rPr>
          <w:sz w:val="24"/>
          <w:szCs w:val="24"/>
        </w:rPr>
        <w:t xml:space="preserve">  Also must have a TiLUBE logo on jersey.</w:t>
      </w:r>
    </w:p>
    <w:p w:rsidR="005C1B75" w:rsidRDefault="005C1B75" w:rsidP="006E72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list TiLUBE as a sponsor at sign-up, press releases, and on the podium.</w:t>
      </w:r>
    </w:p>
    <w:p w:rsidR="005C1B75" w:rsidRDefault="005C1B75" w:rsidP="006E72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conflicting sponsors at sign-up or on bike.</w:t>
      </w:r>
    </w:p>
    <w:p w:rsidR="005C1B75" w:rsidRDefault="005C1B75" w:rsidP="006E72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Must </w:t>
      </w:r>
      <w:r w:rsidR="00D63B5D">
        <w:rPr>
          <w:sz w:val="24"/>
          <w:szCs w:val="24"/>
        </w:rPr>
        <w:t>sign up at each event</w:t>
      </w:r>
      <w:r>
        <w:rPr>
          <w:sz w:val="24"/>
          <w:szCs w:val="24"/>
        </w:rPr>
        <w:t>.</w:t>
      </w:r>
    </w:p>
    <w:p w:rsidR="005C1B75" w:rsidRPr="006E723F" w:rsidRDefault="005C1B75" w:rsidP="006E72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Only 1 reward per event weekend.</w:t>
      </w:r>
    </w:p>
    <w:p w:rsidR="006E723F" w:rsidRPr="006E723F" w:rsidRDefault="006E723F" w:rsidP="006E723F">
      <w:pPr>
        <w:rPr>
          <w:sz w:val="24"/>
          <w:szCs w:val="24"/>
        </w:rPr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>
      <w:pPr>
        <w:jc w:val="center"/>
      </w:pPr>
    </w:p>
    <w:p w:rsidR="007072BA" w:rsidRDefault="007072BA" w:rsidP="007072BA"/>
    <w:p w:rsidR="007072BA" w:rsidRDefault="007072BA" w:rsidP="007072BA"/>
    <w:p w:rsidR="007072BA" w:rsidRDefault="007072BA" w:rsidP="007072BA"/>
    <w:p w:rsidR="007072BA" w:rsidRDefault="007072BA" w:rsidP="007072BA"/>
    <w:p w:rsidR="007072BA" w:rsidRDefault="007072BA" w:rsidP="007072BA"/>
    <w:p w:rsidR="007072BA" w:rsidRDefault="007072BA" w:rsidP="007072BA"/>
    <w:p w:rsidR="007072BA" w:rsidRDefault="007072BA" w:rsidP="007072BA"/>
    <w:p w:rsidR="007072BA" w:rsidRDefault="007072BA" w:rsidP="007072BA"/>
    <w:sectPr w:rsidR="007072BA" w:rsidSect="00502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E23"/>
    <w:multiLevelType w:val="hybridMultilevel"/>
    <w:tmpl w:val="C5A85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2BA"/>
    <w:rsid w:val="00080B28"/>
    <w:rsid w:val="001B7FC2"/>
    <w:rsid w:val="001F4671"/>
    <w:rsid w:val="00386143"/>
    <w:rsid w:val="005024BC"/>
    <w:rsid w:val="005C1B75"/>
    <w:rsid w:val="006E723F"/>
    <w:rsid w:val="007072BA"/>
    <w:rsid w:val="0080068C"/>
    <w:rsid w:val="00923249"/>
    <w:rsid w:val="00B0393A"/>
    <w:rsid w:val="00D63B5D"/>
    <w:rsid w:val="00DE28CF"/>
    <w:rsid w:val="00FB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Cabinets</dc:creator>
  <cp:lastModifiedBy> </cp:lastModifiedBy>
  <cp:revision>3</cp:revision>
  <cp:lastPrinted>2015-12-10T19:26:00Z</cp:lastPrinted>
  <dcterms:created xsi:type="dcterms:W3CDTF">2015-12-03T14:03:00Z</dcterms:created>
  <dcterms:modified xsi:type="dcterms:W3CDTF">2015-12-10T19:26:00Z</dcterms:modified>
</cp:coreProperties>
</file>